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907" w:rsidRPr="00CE34DD" w:rsidRDefault="00614907" w:rsidP="00614907">
      <w:pPr>
        <w:pStyle w:val="Default"/>
        <w:spacing w:line="360" w:lineRule="auto"/>
        <w:rPr>
          <w:sz w:val="28"/>
          <w:szCs w:val="28"/>
        </w:rPr>
      </w:pPr>
      <w:r w:rsidRPr="00CE34DD">
        <w:rPr>
          <w:b/>
          <w:bCs/>
          <w:sz w:val="28"/>
          <w:szCs w:val="28"/>
        </w:rPr>
        <w:t xml:space="preserve">Forum: </w:t>
      </w:r>
      <w:proofErr w:type="spellStart"/>
      <w:r w:rsidRPr="00CE34DD">
        <w:rPr>
          <w:sz w:val="28"/>
          <w:szCs w:val="28"/>
        </w:rPr>
        <w:t>Security</w:t>
      </w:r>
      <w:proofErr w:type="spellEnd"/>
      <w:r w:rsidRPr="00CE34DD">
        <w:rPr>
          <w:sz w:val="28"/>
          <w:szCs w:val="28"/>
        </w:rPr>
        <w:t xml:space="preserve"> </w:t>
      </w:r>
      <w:proofErr w:type="spellStart"/>
      <w:r w:rsidRPr="00CE34DD">
        <w:rPr>
          <w:sz w:val="28"/>
          <w:szCs w:val="28"/>
        </w:rPr>
        <w:t>Council</w:t>
      </w:r>
      <w:proofErr w:type="spellEnd"/>
      <w:r w:rsidRPr="00CE34DD">
        <w:rPr>
          <w:sz w:val="28"/>
          <w:szCs w:val="28"/>
        </w:rPr>
        <w:t xml:space="preserve"> </w:t>
      </w:r>
    </w:p>
    <w:p w:rsidR="00614907" w:rsidRDefault="00614907" w:rsidP="00614907">
      <w:pPr>
        <w:pStyle w:val="Default"/>
        <w:spacing w:line="360" w:lineRule="auto"/>
        <w:rPr>
          <w:sz w:val="28"/>
          <w:szCs w:val="28"/>
        </w:rPr>
      </w:pPr>
      <w:proofErr w:type="spellStart"/>
      <w:r w:rsidRPr="00CE34DD">
        <w:rPr>
          <w:b/>
          <w:bCs/>
          <w:sz w:val="28"/>
          <w:szCs w:val="28"/>
        </w:rPr>
        <w:t>Issue</w:t>
      </w:r>
      <w:proofErr w:type="spellEnd"/>
      <w:r w:rsidRPr="00CE34DD">
        <w:rPr>
          <w:b/>
          <w:bCs/>
          <w:sz w:val="28"/>
          <w:szCs w:val="28"/>
        </w:rPr>
        <w:t xml:space="preserve">: </w:t>
      </w:r>
      <w:proofErr w:type="spellStart"/>
      <w:r w:rsidRPr="00CE34DD">
        <w:rPr>
          <w:sz w:val="28"/>
          <w:szCs w:val="28"/>
        </w:rPr>
        <w:t>The</w:t>
      </w:r>
      <w:proofErr w:type="spellEnd"/>
      <w:r w:rsidRPr="00CE34DD">
        <w:rPr>
          <w:sz w:val="28"/>
          <w:szCs w:val="28"/>
        </w:rPr>
        <w:t xml:space="preserve"> </w:t>
      </w:r>
      <w:proofErr w:type="spellStart"/>
      <w:r w:rsidRPr="00CE34DD">
        <w:rPr>
          <w:sz w:val="28"/>
          <w:szCs w:val="28"/>
        </w:rPr>
        <w:t>Que</w:t>
      </w:r>
      <w:r>
        <w:rPr>
          <w:sz w:val="28"/>
          <w:szCs w:val="28"/>
        </w:rPr>
        <w:t>stion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civilians</w:t>
      </w:r>
      <w:proofErr w:type="spellEnd"/>
      <w:r>
        <w:rPr>
          <w:sz w:val="28"/>
          <w:szCs w:val="28"/>
        </w:rPr>
        <w:t xml:space="preserve"> in </w:t>
      </w:r>
      <w:proofErr w:type="spellStart"/>
      <w:r>
        <w:rPr>
          <w:sz w:val="28"/>
          <w:szCs w:val="28"/>
        </w:rPr>
        <w:t>armed</w:t>
      </w:r>
      <w:proofErr w:type="spellEnd"/>
      <w:r>
        <w:rPr>
          <w:sz w:val="28"/>
          <w:szCs w:val="28"/>
        </w:rPr>
        <w:t xml:space="preserve"> </w:t>
      </w:r>
      <w:proofErr w:type="spellStart"/>
      <w:r>
        <w:rPr>
          <w:sz w:val="28"/>
          <w:szCs w:val="28"/>
        </w:rPr>
        <w:t>conflicts</w:t>
      </w:r>
      <w:proofErr w:type="spellEnd"/>
    </w:p>
    <w:p w:rsidR="00614907" w:rsidRPr="00CE34DD" w:rsidRDefault="00614907" w:rsidP="00614907">
      <w:pPr>
        <w:pStyle w:val="Default"/>
        <w:spacing w:line="360" w:lineRule="auto"/>
        <w:rPr>
          <w:sz w:val="28"/>
          <w:szCs w:val="28"/>
        </w:rPr>
      </w:pPr>
      <w:proofErr w:type="spellStart"/>
      <w:r w:rsidRPr="00CE34DD">
        <w:rPr>
          <w:b/>
          <w:bCs/>
          <w:sz w:val="28"/>
          <w:szCs w:val="28"/>
        </w:rPr>
        <w:t>Student</w:t>
      </w:r>
      <w:proofErr w:type="spellEnd"/>
      <w:r w:rsidRPr="00CE34DD">
        <w:rPr>
          <w:b/>
          <w:bCs/>
          <w:sz w:val="28"/>
          <w:szCs w:val="28"/>
        </w:rPr>
        <w:t xml:space="preserve"> </w:t>
      </w:r>
      <w:proofErr w:type="spellStart"/>
      <w:r w:rsidRPr="00CE34DD">
        <w:rPr>
          <w:b/>
          <w:bCs/>
          <w:sz w:val="28"/>
          <w:szCs w:val="28"/>
        </w:rPr>
        <w:t>Officer</w:t>
      </w:r>
      <w:proofErr w:type="spellEnd"/>
      <w:r w:rsidRPr="00CE34DD">
        <w:rPr>
          <w:b/>
          <w:bCs/>
          <w:sz w:val="28"/>
          <w:szCs w:val="28"/>
        </w:rPr>
        <w:t xml:space="preserve">: </w:t>
      </w:r>
      <w:r>
        <w:rPr>
          <w:sz w:val="28"/>
          <w:szCs w:val="28"/>
        </w:rPr>
        <w:t>Marko Čeh</w:t>
      </w:r>
    </w:p>
    <w:p w:rsidR="00614907" w:rsidRDefault="00614907" w:rsidP="00614907">
      <w:pPr>
        <w:spacing w:line="360" w:lineRule="auto"/>
        <w:rPr>
          <w:rFonts w:ascii="Times New Roman" w:hAnsi="Times New Roman" w:cs="Times New Roman"/>
          <w:sz w:val="28"/>
          <w:szCs w:val="28"/>
        </w:rPr>
      </w:pPr>
      <w:r w:rsidRPr="00CE34DD">
        <w:rPr>
          <w:rFonts w:ascii="Times New Roman" w:hAnsi="Times New Roman" w:cs="Times New Roman"/>
          <w:b/>
          <w:bCs/>
          <w:sz w:val="28"/>
          <w:szCs w:val="28"/>
        </w:rPr>
        <w:t xml:space="preserve">Position: </w:t>
      </w:r>
      <w:r>
        <w:rPr>
          <w:rFonts w:ascii="Times New Roman" w:hAnsi="Times New Roman" w:cs="Times New Roman"/>
          <w:sz w:val="28"/>
          <w:szCs w:val="28"/>
        </w:rPr>
        <w:t xml:space="preserve">President </w:t>
      </w:r>
      <w:r w:rsidRPr="00CE34DD">
        <w:rPr>
          <w:rFonts w:ascii="Times New Roman" w:hAnsi="Times New Roman" w:cs="Times New Roman"/>
          <w:sz w:val="28"/>
          <w:szCs w:val="28"/>
        </w:rPr>
        <w:t>chair</w:t>
      </w:r>
    </w:p>
    <w:p w:rsidR="00FC15A9" w:rsidRDefault="00FC15A9"/>
    <w:p w:rsidR="00614907" w:rsidRDefault="00B80F47" w:rsidP="00614907">
      <w:pPr>
        <w:spacing w:line="360" w:lineRule="auto"/>
        <w:rPr>
          <w:rFonts w:ascii="Times New Roman" w:hAnsi="Times New Roman" w:cs="Times New Roman"/>
          <w:b/>
          <w:sz w:val="32"/>
          <w:szCs w:val="32"/>
        </w:rPr>
      </w:pPr>
      <w:r>
        <w:rPr>
          <w:rFonts w:ascii="Times New Roman" w:hAnsi="Times New Roman" w:cs="Times New Roman"/>
          <w:b/>
          <w:sz w:val="32"/>
          <w:szCs w:val="32"/>
        </w:rPr>
        <w:t>Introduction</w:t>
      </w:r>
      <w:r w:rsidR="00113A0B">
        <w:rPr>
          <w:rFonts w:ascii="Times New Roman" w:hAnsi="Times New Roman" w:cs="Times New Roman"/>
          <w:b/>
          <w:sz w:val="32"/>
          <w:szCs w:val="32"/>
        </w:rPr>
        <w:t>:</w:t>
      </w:r>
    </w:p>
    <w:p w:rsidR="00113A0B" w:rsidRPr="00113A0B" w:rsidRDefault="00113A0B" w:rsidP="00614907">
      <w:pPr>
        <w:spacing w:line="360" w:lineRule="auto"/>
        <w:rPr>
          <w:rFonts w:ascii="Times New Roman" w:hAnsi="Times New Roman" w:cs="Times New Roman"/>
          <w:b/>
          <w:color w:val="000000" w:themeColor="text1"/>
          <w:sz w:val="28"/>
          <w:szCs w:val="28"/>
        </w:rPr>
      </w:pPr>
      <w:r w:rsidRPr="00113A0B">
        <w:rPr>
          <w:rFonts w:ascii="Times New Roman" w:hAnsi="Times New Roman" w:cs="Times New Roman"/>
          <w:color w:val="000000" w:themeColor="text1"/>
          <w:sz w:val="28"/>
          <w:szCs w:val="28"/>
        </w:rPr>
        <w:t xml:space="preserve">War is a grim part of human society, even </w:t>
      </w:r>
      <w:r w:rsidR="00B80F47" w:rsidRPr="00113A0B">
        <w:rPr>
          <w:rFonts w:ascii="Times New Roman" w:hAnsi="Times New Roman" w:cs="Times New Roman"/>
          <w:color w:val="000000" w:themeColor="text1"/>
          <w:sz w:val="28"/>
          <w:szCs w:val="28"/>
        </w:rPr>
        <w:t>more</w:t>
      </w:r>
      <w:r w:rsidRPr="00113A0B">
        <w:rPr>
          <w:rFonts w:ascii="Times New Roman" w:hAnsi="Times New Roman" w:cs="Times New Roman"/>
          <w:color w:val="000000" w:themeColor="text1"/>
          <w:sz w:val="28"/>
          <w:szCs w:val="28"/>
        </w:rPr>
        <w:t xml:space="preserve"> so when more human lives are lost that dad nothing to do with the conflict at all. The multiple sources of civilian casualties including ground engagements, Improvised Explosive Devices, suicide and complex attacks, targeted killings and explosive remnants of war are something that we need to reduce as much as </w:t>
      </w:r>
      <w:r w:rsidR="00B80F47" w:rsidRPr="00113A0B">
        <w:rPr>
          <w:rFonts w:ascii="Times New Roman" w:hAnsi="Times New Roman" w:cs="Times New Roman"/>
          <w:color w:val="000000" w:themeColor="text1"/>
          <w:sz w:val="28"/>
          <w:szCs w:val="28"/>
        </w:rPr>
        <w:t>possible</w:t>
      </w:r>
      <w:r w:rsidRPr="00113A0B">
        <w:rPr>
          <w:rFonts w:ascii="Times New Roman" w:hAnsi="Times New Roman" w:cs="Times New Roman"/>
          <w:color w:val="000000" w:themeColor="text1"/>
          <w:sz w:val="28"/>
          <w:szCs w:val="28"/>
        </w:rPr>
        <w:t>.</w:t>
      </w:r>
    </w:p>
    <w:p w:rsidR="00614907" w:rsidRDefault="00614907"/>
    <w:p w:rsidR="00E90656" w:rsidRDefault="00E90656" w:rsidP="00E90656">
      <w:pPr>
        <w:rPr>
          <w:rFonts w:ascii="Times New Roman" w:hAnsi="Times New Roman" w:cs="Times New Roman"/>
          <w:b/>
          <w:bCs/>
          <w:sz w:val="32"/>
          <w:szCs w:val="32"/>
        </w:rPr>
      </w:pPr>
      <w:r w:rsidRPr="00CE34DD">
        <w:rPr>
          <w:rFonts w:ascii="Times New Roman" w:hAnsi="Times New Roman" w:cs="Times New Roman"/>
          <w:b/>
          <w:bCs/>
          <w:sz w:val="32"/>
          <w:szCs w:val="32"/>
        </w:rPr>
        <w:t>D</w:t>
      </w:r>
      <w:r>
        <w:rPr>
          <w:rFonts w:ascii="Times New Roman" w:hAnsi="Times New Roman" w:cs="Times New Roman"/>
          <w:b/>
          <w:bCs/>
          <w:sz w:val="32"/>
          <w:szCs w:val="32"/>
        </w:rPr>
        <w:t>efinition of key terms:</w:t>
      </w:r>
    </w:p>
    <w:p w:rsidR="00E05AEC" w:rsidRPr="0017329F" w:rsidRDefault="00E05AEC" w:rsidP="00E90656">
      <w:pPr>
        <w:rPr>
          <w:rFonts w:ascii="Times New Roman" w:hAnsi="Times New Roman" w:cs="Times New Roman"/>
          <w:bCs/>
          <w:color w:val="000000" w:themeColor="text1"/>
          <w:sz w:val="28"/>
          <w:szCs w:val="28"/>
        </w:rPr>
      </w:pPr>
      <w:r>
        <w:rPr>
          <w:rFonts w:ascii="Times New Roman" w:hAnsi="Times New Roman" w:cs="Times New Roman"/>
          <w:bCs/>
          <w:sz w:val="28"/>
          <w:szCs w:val="28"/>
        </w:rPr>
        <w:t>Civilians</w:t>
      </w:r>
      <w:r w:rsidRPr="0017329F">
        <w:rPr>
          <w:rFonts w:ascii="Times New Roman" w:hAnsi="Times New Roman" w:cs="Times New Roman"/>
          <w:bCs/>
          <w:color w:val="000000" w:themeColor="text1"/>
          <w:sz w:val="28"/>
          <w:szCs w:val="28"/>
        </w:rPr>
        <w:t xml:space="preserve">: </w:t>
      </w:r>
      <w:r w:rsidRPr="0017329F">
        <w:rPr>
          <w:rFonts w:ascii="Times New Roman" w:hAnsi="Times New Roman" w:cs="Times New Roman"/>
          <w:color w:val="000000" w:themeColor="text1"/>
          <w:sz w:val="28"/>
          <w:szCs w:val="28"/>
        </w:rPr>
        <w:t> International humanitarian law defines “civilians” as those persons who are not members of military or paramilitary forces or fighters of organized armed groups of a party to a conflict. Civilians may lose protection against attacks for such time as they take direct part in hostilities.</w:t>
      </w:r>
    </w:p>
    <w:p w:rsidR="00614907" w:rsidRDefault="00614907"/>
    <w:p w:rsidR="00E90656" w:rsidRDefault="00E90656">
      <w:pPr>
        <w:rPr>
          <w:rFonts w:ascii="Times New Roman" w:hAnsi="Times New Roman" w:cs="Times New Roman"/>
          <w:b/>
          <w:bCs/>
          <w:sz w:val="32"/>
          <w:szCs w:val="32"/>
        </w:rPr>
      </w:pPr>
      <w:r w:rsidRPr="00E90656">
        <w:rPr>
          <w:rFonts w:ascii="Times New Roman" w:hAnsi="Times New Roman" w:cs="Times New Roman"/>
          <w:b/>
          <w:bCs/>
          <w:sz w:val="32"/>
          <w:szCs w:val="32"/>
        </w:rPr>
        <w:t>Background information:</w:t>
      </w:r>
    </w:p>
    <w:p w:rsidR="0017329F" w:rsidRDefault="00E05AEC" w:rsidP="00E05AEC">
      <w:pPr>
        <w:pStyle w:val="NormalWeb"/>
        <w:spacing w:before="240" w:beforeAutospacing="0" w:after="240" w:afterAutospacing="0"/>
        <w:textAlignment w:val="baseline"/>
        <w:rPr>
          <w:color w:val="000000" w:themeColor="text1"/>
          <w:sz w:val="28"/>
          <w:szCs w:val="28"/>
        </w:rPr>
      </w:pPr>
      <w:r w:rsidRPr="0017329F">
        <w:rPr>
          <w:color w:val="000000" w:themeColor="text1"/>
          <w:sz w:val="28"/>
          <w:szCs w:val="28"/>
        </w:rPr>
        <w:t>While the norms of warfare have been improved, the reality on the ground is that abuses of all kinds continue to be perpetrated and affected populations feel that nothing has changed for them.</w:t>
      </w:r>
    </w:p>
    <w:p w:rsidR="0017329F" w:rsidRDefault="00E05AEC" w:rsidP="00E05AEC">
      <w:pPr>
        <w:pStyle w:val="NormalWeb"/>
        <w:spacing w:before="240" w:beforeAutospacing="0" w:after="240" w:afterAutospacing="0"/>
        <w:textAlignment w:val="baseline"/>
        <w:rPr>
          <w:color w:val="000000" w:themeColor="text1"/>
          <w:sz w:val="28"/>
          <w:szCs w:val="28"/>
        </w:rPr>
      </w:pPr>
      <w:r w:rsidRPr="0017329F">
        <w:rPr>
          <w:color w:val="000000" w:themeColor="text1"/>
          <w:sz w:val="28"/>
          <w:szCs w:val="28"/>
        </w:rPr>
        <w:t xml:space="preserve">The nature of warfare has changed over time. Interstate wars are now far fewer than in the past and have been increasingly overtaken by internal conflicts, many of the protracted. Unregulated flows of weapons have </w:t>
      </w:r>
      <w:r w:rsidR="00B80F47" w:rsidRPr="0017329F">
        <w:rPr>
          <w:color w:val="000000" w:themeColor="text1"/>
          <w:sz w:val="28"/>
          <w:szCs w:val="28"/>
        </w:rPr>
        <w:t>fueled</w:t>
      </w:r>
      <w:r w:rsidRPr="0017329F">
        <w:rPr>
          <w:color w:val="000000" w:themeColor="text1"/>
          <w:sz w:val="28"/>
          <w:szCs w:val="28"/>
        </w:rPr>
        <w:t xml:space="preserve"> and facilitated such conflicts. Some have argued that given the changing nature of warfare regular armies cannot be expected to abide by existing norms such as proportionality and distinction when their non-state armed adversaries are hiding among the civilian population.</w:t>
      </w:r>
    </w:p>
    <w:p w:rsidR="00E05AEC" w:rsidRPr="0017329F" w:rsidRDefault="00E05AEC" w:rsidP="00E05AEC">
      <w:pPr>
        <w:pStyle w:val="NormalWeb"/>
        <w:spacing w:before="240" w:beforeAutospacing="0" w:after="240" w:afterAutospacing="0"/>
        <w:textAlignment w:val="baseline"/>
        <w:rPr>
          <w:color w:val="000000" w:themeColor="text1"/>
          <w:sz w:val="28"/>
          <w:szCs w:val="28"/>
        </w:rPr>
      </w:pPr>
      <w:r w:rsidRPr="0017329F">
        <w:rPr>
          <w:color w:val="000000" w:themeColor="text1"/>
          <w:sz w:val="28"/>
          <w:szCs w:val="28"/>
        </w:rPr>
        <w:lastRenderedPageBreak/>
        <w:t>The concept of protection of civilians has been refined over the years and attempts made to codify good practices and norms. Those working on protection issues today undergo a thorough training and standards have been better integrated. And yet the results remain far from satisfactory.</w:t>
      </w:r>
    </w:p>
    <w:p w:rsidR="00113A0B" w:rsidRDefault="00113A0B">
      <w:pPr>
        <w:rPr>
          <w:rFonts w:ascii="Times New Roman" w:hAnsi="Times New Roman" w:cs="Times New Roman"/>
          <w:b/>
          <w:bCs/>
          <w:sz w:val="32"/>
          <w:szCs w:val="32"/>
        </w:rPr>
      </w:pPr>
    </w:p>
    <w:p w:rsidR="00113A0B" w:rsidRDefault="00113A0B">
      <w:pPr>
        <w:rPr>
          <w:rFonts w:ascii="Times New Roman" w:hAnsi="Times New Roman" w:cs="Times New Roman"/>
          <w:b/>
          <w:bCs/>
          <w:sz w:val="32"/>
          <w:szCs w:val="32"/>
        </w:rPr>
      </w:pPr>
    </w:p>
    <w:p w:rsidR="00E05AEC" w:rsidRDefault="00113A0B">
      <w:pPr>
        <w:rPr>
          <w:rFonts w:ascii="Times New Roman" w:hAnsi="Times New Roman" w:cs="Times New Roman"/>
          <w:b/>
          <w:bCs/>
          <w:sz w:val="32"/>
          <w:szCs w:val="32"/>
        </w:rPr>
      </w:pPr>
      <w:r>
        <w:rPr>
          <w:rFonts w:ascii="Times New Roman" w:hAnsi="Times New Roman" w:cs="Times New Roman"/>
          <w:b/>
          <w:bCs/>
          <w:sz w:val="32"/>
          <w:szCs w:val="32"/>
        </w:rPr>
        <w:t>Relevant UN documents:</w:t>
      </w:r>
    </w:p>
    <w:p w:rsidR="00113A0B" w:rsidRDefault="00113A0B">
      <w:r>
        <w:rPr>
          <w:rFonts w:ascii="Times New Roman" w:hAnsi="Times New Roman" w:cs="Times New Roman"/>
          <w:sz w:val="28"/>
          <w:szCs w:val="28"/>
        </w:rPr>
        <w:t xml:space="preserve">As this an </w:t>
      </w:r>
      <w:r w:rsidR="00B80F47">
        <w:rPr>
          <w:rFonts w:ascii="Times New Roman" w:hAnsi="Times New Roman" w:cs="Times New Roman"/>
          <w:sz w:val="28"/>
          <w:szCs w:val="28"/>
        </w:rPr>
        <w:t>ever-pressing</w:t>
      </w:r>
      <w:r>
        <w:rPr>
          <w:rFonts w:ascii="Times New Roman" w:hAnsi="Times New Roman" w:cs="Times New Roman"/>
          <w:sz w:val="28"/>
          <w:szCs w:val="28"/>
        </w:rPr>
        <w:t xml:space="preserve"> issue a lot of work has already done here by the UN. A list of resolutions and other </w:t>
      </w:r>
      <w:r w:rsidR="00B80F47">
        <w:rPr>
          <w:rFonts w:ascii="Times New Roman" w:hAnsi="Times New Roman" w:cs="Times New Roman"/>
          <w:sz w:val="28"/>
          <w:szCs w:val="28"/>
        </w:rPr>
        <w:t>documents</w:t>
      </w:r>
      <w:r>
        <w:rPr>
          <w:rFonts w:ascii="Times New Roman" w:hAnsi="Times New Roman" w:cs="Times New Roman"/>
          <w:sz w:val="28"/>
          <w:szCs w:val="28"/>
        </w:rPr>
        <w:t xml:space="preserve"> can be found </w:t>
      </w:r>
      <w:proofErr w:type="gramStart"/>
      <w:r>
        <w:rPr>
          <w:rFonts w:ascii="Times New Roman" w:hAnsi="Times New Roman" w:cs="Times New Roman"/>
          <w:sz w:val="28"/>
          <w:szCs w:val="28"/>
        </w:rPr>
        <w:t>here :</w:t>
      </w:r>
      <w:proofErr w:type="gramEnd"/>
      <w:r>
        <w:rPr>
          <w:rFonts w:ascii="Times New Roman" w:hAnsi="Times New Roman" w:cs="Times New Roman"/>
          <w:sz w:val="28"/>
          <w:szCs w:val="28"/>
        </w:rPr>
        <w:t xml:space="preserve"> </w:t>
      </w:r>
      <w:hyperlink r:id="rId4" w:history="1">
        <w:r>
          <w:rPr>
            <w:rStyle w:val="Hyperlink"/>
          </w:rPr>
          <w:t>https://www.securitycouncilreport.org/protection-of-civilians/</w:t>
        </w:r>
      </w:hyperlink>
    </w:p>
    <w:p w:rsidR="00113A0B" w:rsidRDefault="00113A0B">
      <w:pPr>
        <w:rPr>
          <w:rFonts w:ascii="Times New Roman" w:hAnsi="Times New Roman" w:cs="Times New Roman"/>
          <w:sz w:val="28"/>
          <w:szCs w:val="28"/>
        </w:rPr>
      </w:pPr>
    </w:p>
    <w:p w:rsidR="00113A0B" w:rsidRDefault="00113A0B" w:rsidP="00113A0B">
      <w:pPr>
        <w:rPr>
          <w:rFonts w:ascii="Times New Roman" w:hAnsi="Times New Roman" w:cs="Times New Roman"/>
          <w:b/>
          <w:color w:val="000000" w:themeColor="text1"/>
          <w:sz w:val="32"/>
          <w:szCs w:val="32"/>
        </w:rPr>
      </w:pPr>
      <w:r w:rsidRPr="00900D04">
        <w:rPr>
          <w:rFonts w:ascii="Times New Roman" w:hAnsi="Times New Roman" w:cs="Times New Roman"/>
          <w:b/>
          <w:color w:val="000000" w:themeColor="text1"/>
          <w:sz w:val="32"/>
          <w:szCs w:val="32"/>
        </w:rPr>
        <w:t>Notes from the chair</w:t>
      </w:r>
      <w:r>
        <w:rPr>
          <w:rFonts w:ascii="Times New Roman" w:hAnsi="Times New Roman" w:cs="Times New Roman"/>
          <w:b/>
          <w:color w:val="000000" w:themeColor="text1"/>
          <w:sz w:val="32"/>
          <w:szCs w:val="32"/>
        </w:rPr>
        <w:t>:</w:t>
      </w:r>
    </w:p>
    <w:p w:rsidR="00113A0B" w:rsidRDefault="00113A0B">
      <w:pPr>
        <w:rPr>
          <w:rFonts w:ascii="Times New Roman" w:hAnsi="Times New Roman" w:cs="Times New Roman"/>
          <w:color w:val="000000" w:themeColor="text1"/>
          <w:sz w:val="28"/>
          <w:szCs w:val="28"/>
        </w:rPr>
      </w:pPr>
      <w:r w:rsidRPr="00113A0B">
        <w:rPr>
          <w:rFonts w:ascii="Times New Roman" w:hAnsi="Times New Roman" w:cs="Times New Roman"/>
          <w:color w:val="000000" w:themeColor="text1"/>
          <w:sz w:val="28"/>
          <w:szCs w:val="28"/>
        </w:rPr>
        <w:t xml:space="preserve">I hope the report will be helpful and clear </w:t>
      </w:r>
      <w:r w:rsidR="00B80F47" w:rsidRPr="00113A0B">
        <w:rPr>
          <w:rFonts w:ascii="Times New Roman" w:hAnsi="Times New Roman" w:cs="Times New Roman"/>
          <w:color w:val="000000" w:themeColor="text1"/>
          <w:sz w:val="28"/>
          <w:szCs w:val="28"/>
        </w:rPr>
        <w:t>enough.</w:t>
      </w:r>
      <w:r w:rsidRPr="00113A0B">
        <w:rPr>
          <w:rFonts w:ascii="Times New Roman" w:hAnsi="Times New Roman" w:cs="Times New Roman"/>
          <w:color w:val="000000" w:themeColor="text1"/>
          <w:sz w:val="28"/>
          <w:szCs w:val="28"/>
        </w:rPr>
        <w:t xml:space="preserve"> It's a worldwide issue and we are all working together to keep the </w:t>
      </w:r>
      <w:r w:rsidR="00B80F47" w:rsidRPr="00113A0B">
        <w:rPr>
          <w:rFonts w:ascii="Times New Roman" w:hAnsi="Times New Roman" w:cs="Times New Roman"/>
          <w:color w:val="000000" w:themeColor="text1"/>
          <w:sz w:val="28"/>
          <w:szCs w:val="28"/>
        </w:rPr>
        <w:t>innocent</w:t>
      </w:r>
      <w:bookmarkStart w:id="0" w:name="_GoBack"/>
      <w:bookmarkEnd w:id="0"/>
      <w:r w:rsidRPr="00113A0B">
        <w:rPr>
          <w:rFonts w:ascii="Times New Roman" w:hAnsi="Times New Roman" w:cs="Times New Roman"/>
          <w:color w:val="000000" w:themeColor="text1"/>
          <w:sz w:val="28"/>
          <w:szCs w:val="28"/>
        </w:rPr>
        <w:t xml:space="preserve"> civilians safe. </w:t>
      </w:r>
      <w:r>
        <w:rPr>
          <w:rFonts w:ascii="Times New Roman" w:hAnsi="Times New Roman" w:cs="Times New Roman"/>
          <w:color w:val="000000" w:themeColor="text1"/>
          <w:sz w:val="28"/>
          <w:szCs w:val="28"/>
        </w:rPr>
        <w:t>Keep in mind why conflicts happen and also how we can prevent civilians from partaking in the conflict.</w:t>
      </w:r>
    </w:p>
    <w:p w:rsidR="00113A0B" w:rsidRPr="00113A0B" w:rsidRDefault="00113A0B">
      <w:pPr>
        <w:rPr>
          <w:rFonts w:ascii="Times New Roman" w:hAnsi="Times New Roman" w:cs="Times New Roman"/>
          <w:color w:val="000000" w:themeColor="text1"/>
          <w:sz w:val="28"/>
          <w:szCs w:val="28"/>
        </w:rPr>
      </w:pPr>
      <w:r w:rsidRPr="00113A0B">
        <w:rPr>
          <w:rFonts w:ascii="Times New Roman" w:hAnsi="Times New Roman" w:cs="Times New Roman"/>
          <w:sz w:val="28"/>
          <w:szCs w:val="28"/>
        </w:rPr>
        <w:t xml:space="preserve">See you in </w:t>
      </w:r>
      <w:proofErr w:type="spellStart"/>
      <w:r w:rsidRPr="00113A0B">
        <w:rPr>
          <w:rFonts w:ascii="Times New Roman" w:hAnsi="Times New Roman" w:cs="Times New Roman"/>
          <w:sz w:val="28"/>
          <w:szCs w:val="28"/>
        </w:rPr>
        <w:t>Ptuj</w:t>
      </w:r>
      <w:proofErr w:type="spellEnd"/>
      <w:r w:rsidRPr="00113A0B">
        <w:rPr>
          <w:rFonts w:ascii="Times New Roman" w:hAnsi="Times New Roman" w:cs="Times New Roman"/>
          <w:sz w:val="28"/>
          <w:szCs w:val="28"/>
        </w:rPr>
        <w:t>.</w:t>
      </w:r>
    </w:p>
    <w:sectPr w:rsidR="00113A0B" w:rsidRPr="00113A0B" w:rsidSect="00FC15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14907"/>
    <w:rsid w:val="00113A0B"/>
    <w:rsid w:val="0017329F"/>
    <w:rsid w:val="00614907"/>
    <w:rsid w:val="00B80F47"/>
    <w:rsid w:val="00E05AEC"/>
    <w:rsid w:val="00E90656"/>
    <w:rsid w:val="00FC15A9"/>
    <w:rsid w:val="00FC37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FA55D4-6427-4529-A45D-E0577FC3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490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490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E05AEC"/>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yperlink">
    <w:name w:val="Hyperlink"/>
    <w:basedOn w:val="DefaultParagraphFont"/>
    <w:uiPriority w:val="99"/>
    <w:semiHidden/>
    <w:unhideWhenUsed/>
    <w:rsid w:val="00113A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65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ecuritycouncilreport.org/protection-of-civilians/"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2</Pages>
  <Words>363</Words>
  <Characters>2071</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dc:creator>
  <cp:lastModifiedBy>Uporabnik</cp:lastModifiedBy>
  <cp:revision>2</cp:revision>
  <dcterms:created xsi:type="dcterms:W3CDTF">2019-10-31T17:49:00Z</dcterms:created>
  <dcterms:modified xsi:type="dcterms:W3CDTF">2020-01-26T15:59:00Z</dcterms:modified>
</cp:coreProperties>
</file>